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国网辽宁省电力有限公司抚顺供电公司</w:t>
      </w:r>
    </w:p>
    <w:p>
      <w:pPr>
        <w:jc w:val="center"/>
        <w:rPr>
          <w:rFonts w:hint="default" w:ascii="黑体" w:hAnsi="黑体" w:eastAsia="黑体"/>
          <w:sz w:val="36"/>
          <w:szCs w:val="36"/>
          <w:lang w:val="en-US" w:eastAsia="zh-CN"/>
        </w:rPr>
      </w:pPr>
      <w:r>
        <w:rPr>
          <w:rFonts w:hint="eastAsia" w:ascii="黑体" w:hAnsi="黑体" w:eastAsia="黑体"/>
          <w:sz w:val="36"/>
          <w:szCs w:val="36"/>
          <w:lang w:val="en-US" w:eastAsia="zh-CN"/>
        </w:rPr>
        <w:t>抚顺高山220kV变电站66kV送出工程项目</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14</w:t>
      </w:r>
      <w:bookmarkStart w:id="0" w:name="_GoBack"/>
      <w:bookmarkEnd w:id="0"/>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国网辽宁省电力有限公司抚顺供电公司</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水土保持公示网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www.yanshoug100.com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20</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9月16</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吉林省泽盛科技有限公司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辽宁中泽设计咨询服务有限公司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22</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N2RiMmQ0N2M5ZWZiNTZjZDM4ZTNkNTE3YzRiMGYifQ=="/>
  </w:docVars>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0C56381E"/>
    <w:rsid w:val="102D2870"/>
    <w:rsid w:val="144E467E"/>
    <w:rsid w:val="14E8328E"/>
    <w:rsid w:val="1532237B"/>
    <w:rsid w:val="17023F14"/>
    <w:rsid w:val="192D3EBD"/>
    <w:rsid w:val="21E76D23"/>
    <w:rsid w:val="28BA7829"/>
    <w:rsid w:val="2941352E"/>
    <w:rsid w:val="29A9332B"/>
    <w:rsid w:val="2DEA0898"/>
    <w:rsid w:val="2DEA6CDD"/>
    <w:rsid w:val="2EA02D17"/>
    <w:rsid w:val="321E5C9C"/>
    <w:rsid w:val="37D80183"/>
    <w:rsid w:val="3BD058A2"/>
    <w:rsid w:val="40EE661C"/>
    <w:rsid w:val="46903B87"/>
    <w:rsid w:val="48F64F90"/>
    <w:rsid w:val="52DE057B"/>
    <w:rsid w:val="5425319E"/>
    <w:rsid w:val="579E778C"/>
    <w:rsid w:val="5F5B561D"/>
    <w:rsid w:val="65CE2FC7"/>
    <w:rsid w:val="6CC20FB2"/>
    <w:rsid w:val="6FEC67C9"/>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Pages>
  <Words>371</Words>
  <Characters>433</Characters>
  <Lines>3</Lines>
  <Paragraphs>1</Paragraphs>
  <TotalTime>4</TotalTime>
  <ScaleCrop>false</ScaleCrop>
  <LinksUpToDate>false</LinksUpToDate>
  <CharactersWithSpaces>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2022-01-11T03:00:00Z</cp:lastPrinted>
  <dcterms:modified xsi:type="dcterms:W3CDTF">2022-10-08T01:05:26Z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21EB4C12589C457289EEC64413945178</vt:lpwstr>
  </property>
</Properties>
</file>